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78" w:rsidRDefault="00442178" w:rsidP="00442178">
      <w:pPr>
        <w:spacing w:after="0"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064"/>
      </w:tblGrid>
      <w:tr w:rsidR="00442178" w:rsidTr="00E77A97">
        <w:tc>
          <w:tcPr>
            <w:tcW w:w="4644" w:type="dxa"/>
          </w:tcPr>
          <w:p w:rsidR="00442178" w:rsidRDefault="00442178" w:rsidP="00E77A97">
            <w:pPr>
              <w:spacing w:line="360" w:lineRule="auto"/>
              <w:rPr>
                <w:rFonts w:ascii="Times New Roman" w:hAnsi="Times New Roman" w:cs="Times New Roman"/>
                <w:sz w:val="28"/>
                <w:szCs w:val="28"/>
              </w:rPr>
            </w:pPr>
            <w:r>
              <w:rPr>
                <w:noProof/>
                <w:lang w:eastAsia="ru-RU"/>
              </w:rPr>
              <w:drawing>
                <wp:inline distT="0" distB="0" distL="0" distR="0" wp14:anchorId="75C2CB42" wp14:editId="4CFC9C5C">
                  <wp:extent cx="2676525" cy="1819275"/>
                  <wp:effectExtent l="0" t="0" r="9525" b="9525"/>
                  <wp:docPr id="8" name="Рисунок 8" descr="http://malushata.ru/wp-content/uploads/2013/06/kak-uberech-rebenka-ot-trav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ushata.ru/wp-content/uploads/2013/06/kak-uberech-rebenka-ot-trav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819275"/>
                          </a:xfrm>
                          <a:prstGeom prst="rect">
                            <a:avLst/>
                          </a:prstGeom>
                          <a:noFill/>
                          <a:ln>
                            <a:noFill/>
                          </a:ln>
                        </pic:spPr>
                      </pic:pic>
                    </a:graphicData>
                  </a:graphic>
                </wp:inline>
              </w:drawing>
            </w:r>
          </w:p>
        </w:tc>
        <w:tc>
          <w:tcPr>
            <w:tcW w:w="5776" w:type="dxa"/>
          </w:tcPr>
          <w:p w:rsidR="00442178" w:rsidRPr="00442178" w:rsidRDefault="00442178" w:rsidP="00442178">
            <w:pPr>
              <w:shd w:val="clear" w:color="auto" w:fill="FFFFFF"/>
              <w:spacing w:before="150" w:after="450" w:line="240" w:lineRule="atLeast"/>
              <w:jc w:val="center"/>
              <w:outlineLvl w:val="0"/>
              <w:rPr>
                <w:rFonts w:ascii="Times New Roman" w:eastAsia="Times New Roman" w:hAnsi="Times New Roman" w:cs="Times New Roman"/>
                <w:b/>
                <w:kern w:val="36"/>
                <w:sz w:val="48"/>
                <w:szCs w:val="48"/>
                <w:lang w:eastAsia="ru-RU"/>
              </w:rPr>
            </w:pPr>
            <w:r w:rsidRPr="00442178">
              <w:rPr>
                <w:rFonts w:ascii="Times New Roman" w:eastAsia="Times New Roman" w:hAnsi="Times New Roman" w:cs="Times New Roman"/>
                <w:b/>
                <w:kern w:val="36"/>
                <w:sz w:val="48"/>
                <w:szCs w:val="48"/>
                <w:lang w:eastAsia="ru-RU"/>
              </w:rPr>
              <w:t>«</w:t>
            </w:r>
            <w:bookmarkStart w:id="0" w:name="_GoBack"/>
            <w:r w:rsidRPr="00442178">
              <w:rPr>
                <w:rFonts w:ascii="Times New Roman" w:eastAsia="Times New Roman" w:hAnsi="Times New Roman" w:cs="Times New Roman"/>
                <w:b/>
                <w:kern w:val="36"/>
                <w:sz w:val="48"/>
                <w:szCs w:val="48"/>
                <w:lang w:eastAsia="ru-RU"/>
              </w:rPr>
              <w:t>Профилактика детского травматизма</w:t>
            </w:r>
            <w:bookmarkEnd w:id="0"/>
            <w:r w:rsidRPr="00442178">
              <w:rPr>
                <w:rFonts w:ascii="Times New Roman" w:eastAsia="Times New Roman" w:hAnsi="Times New Roman" w:cs="Times New Roman"/>
                <w:b/>
                <w:kern w:val="36"/>
                <w:sz w:val="48"/>
                <w:szCs w:val="48"/>
                <w:lang w:eastAsia="ru-RU"/>
              </w:rPr>
              <w:t>»</w:t>
            </w:r>
          </w:p>
          <w:p w:rsidR="00442178" w:rsidRDefault="00442178" w:rsidP="00E77A97">
            <w:pPr>
              <w:spacing w:line="360" w:lineRule="auto"/>
              <w:rPr>
                <w:rFonts w:ascii="Times New Roman" w:hAnsi="Times New Roman" w:cs="Times New Roman"/>
                <w:sz w:val="28"/>
                <w:szCs w:val="28"/>
              </w:rPr>
            </w:pPr>
          </w:p>
        </w:tc>
      </w:tr>
    </w:tbl>
    <w:p w:rsidR="00442178" w:rsidRPr="006F6224" w:rsidRDefault="00442178" w:rsidP="00442178">
      <w:pPr>
        <w:spacing w:after="0" w:line="360" w:lineRule="auto"/>
        <w:rPr>
          <w:rFonts w:ascii="Times New Roman" w:hAnsi="Times New Roman" w:cs="Times New Roman"/>
          <w:sz w:val="28"/>
          <w:szCs w:val="28"/>
        </w:rPr>
      </w:pP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 Ребенка не оставлять одного;</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w:t>
      </w:r>
      <w:r>
        <w:rPr>
          <w:rFonts w:ascii="Times New Roman" w:hAnsi="Times New Roman" w:cs="Times New Roman"/>
          <w:sz w:val="28"/>
          <w:szCs w:val="28"/>
        </w:rPr>
        <w:t xml:space="preserve"> </w:t>
      </w:r>
      <w:r w:rsidRPr="00044A4F">
        <w:rPr>
          <w:rFonts w:ascii="Times New Roman" w:hAnsi="Times New Roman" w:cs="Times New Roman"/>
          <w:sz w:val="28"/>
          <w:szCs w:val="28"/>
        </w:rPr>
        <w:t>розеток:</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 Нельзя разрешать играть мелкими предметами (пуговицами, монетами и деталями игрушек).</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 Дети склонны к подвижным шумным играм. Это полезно для растущего организма, но не следует забывать о травмах.</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А как поступить, если травма произошла? Какую первую помощь могут и должны оказать</w:t>
      </w:r>
      <w:r>
        <w:rPr>
          <w:rFonts w:ascii="Times New Roman" w:hAnsi="Times New Roman" w:cs="Times New Roman"/>
          <w:sz w:val="28"/>
          <w:szCs w:val="28"/>
        </w:rPr>
        <w:t xml:space="preserve"> </w:t>
      </w:r>
      <w:r w:rsidRPr="00044A4F">
        <w:rPr>
          <w:rFonts w:ascii="Times New Roman" w:hAnsi="Times New Roman" w:cs="Times New Roman"/>
          <w:sz w:val="28"/>
          <w:szCs w:val="28"/>
        </w:rPr>
        <w:t>родители?</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 xml:space="preserve">В быту ребенок может получить такие травмы как: мелкие раны, инородные тела, ожоги, солнечные и тепловые </w:t>
      </w:r>
      <w:r>
        <w:rPr>
          <w:rFonts w:ascii="Times New Roman" w:hAnsi="Times New Roman" w:cs="Times New Roman"/>
          <w:sz w:val="28"/>
          <w:szCs w:val="28"/>
        </w:rPr>
        <w:t xml:space="preserve">удары, укусы насекомых, </w:t>
      </w:r>
      <w:proofErr w:type="gramStart"/>
      <w:r>
        <w:rPr>
          <w:rFonts w:ascii="Times New Roman" w:hAnsi="Times New Roman" w:cs="Times New Roman"/>
          <w:sz w:val="28"/>
          <w:szCs w:val="28"/>
        </w:rPr>
        <w:t>вывихи ,</w:t>
      </w:r>
      <w:proofErr w:type="gramEnd"/>
      <w:r w:rsidRPr="00044A4F">
        <w:rPr>
          <w:rFonts w:ascii="Times New Roman" w:hAnsi="Times New Roman" w:cs="Times New Roman"/>
          <w:sz w:val="28"/>
          <w:szCs w:val="28"/>
        </w:rPr>
        <w:t xml:space="preserve"> переломы и поражение электрическим током.</w:t>
      </w:r>
    </w:p>
    <w:p w:rsidR="00442178" w:rsidRPr="00044A4F" w:rsidRDefault="00442178" w:rsidP="00442178">
      <w:pPr>
        <w:spacing w:after="0" w:line="360" w:lineRule="auto"/>
        <w:jc w:val="both"/>
        <w:rPr>
          <w:rFonts w:ascii="Times New Roman" w:hAnsi="Times New Roman" w:cs="Times New Roman"/>
          <w:sz w:val="28"/>
          <w:szCs w:val="28"/>
          <w:u w:val="single"/>
        </w:rPr>
      </w:pPr>
      <w:r w:rsidRPr="00044A4F">
        <w:rPr>
          <w:rFonts w:ascii="Times New Roman" w:hAnsi="Times New Roman" w:cs="Times New Roman"/>
          <w:sz w:val="28"/>
          <w:szCs w:val="28"/>
          <w:u w:val="single"/>
        </w:rPr>
        <w:t>Мелкие раны.</w:t>
      </w:r>
    </w:p>
    <w:p w:rsidR="00442178"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Ссадины, ушибы и раны обработать 3-5процентным раствором йода или перекисью водорода.</w:t>
      </w:r>
    </w:p>
    <w:p w:rsidR="00442178" w:rsidRDefault="00442178" w:rsidP="00442178">
      <w:pPr>
        <w:spacing w:after="0" w:line="360" w:lineRule="auto"/>
        <w:jc w:val="both"/>
        <w:rPr>
          <w:rFonts w:ascii="Times New Roman" w:hAnsi="Times New Roman" w:cs="Times New Roman"/>
          <w:sz w:val="28"/>
          <w:szCs w:val="28"/>
        </w:rPr>
      </w:pPr>
    </w:p>
    <w:p w:rsidR="00442178" w:rsidRPr="00044A4F" w:rsidRDefault="00442178" w:rsidP="00442178">
      <w:pPr>
        <w:spacing w:after="0" w:line="360" w:lineRule="auto"/>
        <w:jc w:val="both"/>
        <w:rPr>
          <w:rFonts w:ascii="Times New Roman" w:hAnsi="Times New Roman" w:cs="Times New Roman"/>
          <w:sz w:val="28"/>
          <w:szCs w:val="28"/>
        </w:rPr>
      </w:pPr>
    </w:p>
    <w:p w:rsidR="00442178" w:rsidRPr="00044A4F" w:rsidRDefault="00442178" w:rsidP="00442178">
      <w:pPr>
        <w:spacing w:after="0" w:line="360" w:lineRule="auto"/>
        <w:jc w:val="both"/>
        <w:rPr>
          <w:rFonts w:ascii="Times New Roman" w:hAnsi="Times New Roman" w:cs="Times New Roman"/>
          <w:sz w:val="28"/>
          <w:szCs w:val="28"/>
          <w:u w:val="single"/>
        </w:rPr>
      </w:pPr>
      <w:r w:rsidRPr="00044A4F">
        <w:rPr>
          <w:rFonts w:ascii="Times New Roman" w:hAnsi="Times New Roman" w:cs="Times New Roman"/>
          <w:sz w:val="28"/>
          <w:szCs w:val="28"/>
          <w:u w:val="single"/>
        </w:rPr>
        <w:lastRenderedPageBreak/>
        <w:t>Инородные тела.</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442178" w:rsidRPr="00044A4F" w:rsidRDefault="00442178" w:rsidP="00442178">
      <w:pPr>
        <w:spacing w:after="0" w:line="360" w:lineRule="auto"/>
        <w:jc w:val="both"/>
        <w:rPr>
          <w:rFonts w:ascii="Times New Roman" w:hAnsi="Times New Roman" w:cs="Times New Roman"/>
          <w:i/>
          <w:sz w:val="28"/>
          <w:szCs w:val="28"/>
        </w:rPr>
      </w:pPr>
      <w:r w:rsidRPr="00044A4F">
        <w:rPr>
          <w:rFonts w:ascii="Times New Roman" w:hAnsi="Times New Roman" w:cs="Times New Roman"/>
          <w:i/>
          <w:sz w:val="28"/>
          <w:szCs w:val="28"/>
        </w:rPr>
        <w:t>Ожоги.</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Ожоги можно разделить на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442178" w:rsidRPr="00044A4F" w:rsidRDefault="00442178" w:rsidP="00442178">
      <w:pPr>
        <w:spacing w:after="0" w:line="360" w:lineRule="auto"/>
        <w:jc w:val="both"/>
        <w:rPr>
          <w:rFonts w:ascii="Times New Roman" w:hAnsi="Times New Roman" w:cs="Times New Roman"/>
          <w:sz w:val="28"/>
          <w:szCs w:val="28"/>
          <w:u w:val="single"/>
        </w:rPr>
      </w:pPr>
      <w:r w:rsidRPr="00044A4F">
        <w:rPr>
          <w:rFonts w:ascii="Times New Roman" w:hAnsi="Times New Roman" w:cs="Times New Roman"/>
          <w:sz w:val="28"/>
          <w:szCs w:val="28"/>
          <w:u w:val="single"/>
        </w:rPr>
        <w:t>Поражение электрическим током.</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442178" w:rsidRPr="00044A4F" w:rsidRDefault="00442178" w:rsidP="00442178">
      <w:pPr>
        <w:spacing w:after="0" w:line="360" w:lineRule="auto"/>
        <w:jc w:val="both"/>
        <w:rPr>
          <w:rFonts w:ascii="Times New Roman" w:hAnsi="Times New Roman" w:cs="Times New Roman"/>
          <w:sz w:val="28"/>
          <w:szCs w:val="28"/>
          <w:u w:val="single"/>
        </w:rPr>
      </w:pPr>
      <w:r w:rsidRPr="00044A4F">
        <w:rPr>
          <w:rFonts w:ascii="Times New Roman" w:hAnsi="Times New Roman" w:cs="Times New Roman"/>
          <w:sz w:val="28"/>
          <w:szCs w:val="28"/>
          <w:u w:val="single"/>
        </w:rPr>
        <w:t>Солнечный и тепловой удары.</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 xml:space="preserve">Солнечный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положить на голову холодный компресс </w:t>
      </w:r>
      <w:proofErr w:type="gramStart"/>
      <w:r w:rsidRPr="00044A4F">
        <w:rPr>
          <w:rFonts w:ascii="Times New Roman" w:hAnsi="Times New Roman" w:cs="Times New Roman"/>
          <w:sz w:val="28"/>
          <w:szCs w:val="28"/>
        </w:rPr>
        <w:t>и</w:t>
      </w:r>
      <w:proofErr w:type="gramEnd"/>
      <w:r w:rsidRPr="00044A4F">
        <w:rPr>
          <w:rFonts w:ascii="Times New Roman" w:hAnsi="Times New Roman" w:cs="Times New Roman"/>
          <w:sz w:val="28"/>
          <w:szCs w:val="28"/>
        </w:rPr>
        <w:t xml:space="preserve"> если ребенку не становится лучше, обратиться к врачу.</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u w:val="single"/>
        </w:rPr>
        <w:t>Укусы насекомых</w:t>
      </w:r>
      <w:r w:rsidRPr="00044A4F">
        <w:rPr>
          <w:rFonts w:ascii="Times New Roman" w:hAnsi="Times New Roman" w:cs="Times New Roman"/>
          <w:sz w:val="28"/>
          <w:szCs w:val="28"/>
        </w:rPr>
        <w:t>.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442178" w:rsidRPr="00044A4F" w:rsidRDefault="00442178" w:rsidP="00442178">
      <w:pPr>
        <w:spacing w:after="0" w:line="360" w:lineRule="auto"/>
        <w:jc w:val="both"/>
        <w:rPr>
          <w:rFonts w:ascii="Times New Roman" w:hAnsi="Times New Roman" w:cs="Times New Roman"/>
          <w:sz w:val="28"/>
          <w:szCs w:val="28"/>
          <w:u w:val="single"/>
        </w:rPr>
      </w:pPr>
      <w:r w:rsidRPr="00044A4F">
        <w:rPr>
          <w:rFonts w:ascii="Times New Roman" w:hAnsi="Times New Roman" w:cs="Times New Roman"/>
          <w:sz w:val="28"/>
          <w:szCs w:val="28"/>
          <w:u w:val="single"/>
        </w:rPr>
        <w:t>Вывихи и переломы.</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442178" w:rsidRPr="00044A4F" w:rsidRDefault="00442178" w:rsidP="00442178">
      <w:pPr>
        <w:spacing w:after="0" w:line="360" w:lineRule="auto"/>
        <w:jc w:val="both"/>
        <w:rPr>
          <w:rFonts w:ascii="Times New Roman" w:hAnsi="Times New Roman" w:cs="Times New Roman"/>
          <w:sz w:val="28"/>
          <w:szCs w:val="28"/>
          <w:u w:val="single"/>
        </w:rPr>
      </w:pPr>
      <w:r w:rsidRPr="00044A4F">
        <w:rPr>
          <w:rFonts w:ascii="Times New Roman" w:hAnsi="Times New Roman" w:cs="Times New Roman"/>
          <w:sz w:val="28"/>
          <w:szCs w:val="28"/>
          <w:u w:val="single"/>
        </w:rPr>
        <w:lastRenderedPageBreak/>
        <w:t>Кровотечения.</w:t>
      </w:r>
    </w:p>
    <w:p w:rsidR="00442178" w:rsidRPr="00044A4F"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442178" w:rsidRDefault="00442178" w:rsidP="00442178">
      <w:pPr>
        <w:spacing w:after="0" w:line="360" w:lineRule="auto"/>
        <w:jc w:val="both"/>
        <w:rPr>
          <w:rFonts w:ascii="Times New Roman" w:hAnsi="Times New Roman" w:cs="Times New Roman"/>
          <w:sz w:val="28"/>
          <w:szCs w:val="28"/>
        </w:rPr>
      </w:pPr>
      <w:r w:rsidRPr="00044A4F">
        <w:rPr>
          <w:rFonts w:ascii="Times New Roman" w:hAnsi="Times New Roman" w:cs="Times New Roman"/>
          <w:sz w:val="28"/>
          <w:szCs w:val="28"/>
        </w:rPr>
        <w:t>Берегите своих детей от несчастных случаев!</w:t>
      </w:r>
    </w:p>
    <w:p w:rsidR="00442178" w:rsidRDefault="00442178" w:rsidP="00442178">
      <w:pPr>
        <w:spacing w:after="0" w:line="360" w:lineRule="auto"/>
        <w:jc w:val="both"/>
        <w:rPr>
          <w:rFonts w:ascii="Times New Roman" w:hAnsi="Times New Roman" w:cs="Times New Roman"/>
          <w:sz w:val="28"/>
          <w:szCs w:val="28"/>
        </w:rPr>
      </w:pPr>
    </w:p>
    <w:p w:rsidR="00442178" w:rsidRDefault="00442178" w:rsidP="00442178">
      <w:pPr>
        <w:spacing w:after="0" w:line="36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42178" w:rsidTr="00E77A97">
        <w:tc>
          <w:tcPr>
            <w:tcW w:w="10420" w:type="dxa"/>
          </w:tcPr>
          <w:p w:rsidR="00442178" w:rsidRDefault="00442178" w:rsidP="00442178">
            <w:pPr>
              <w:spacing w:line="360" w:lineRule="auto"/>
              <w:jc w:val="center"/>
              <w:rPr>
                <w:rFonts w:ascii="Times New Roman" w:hAnsi="Times New Roman" w:cs="Times New Roman"/>
                <w:sz w:val="28"/>
                <w:szCs w:val="28"/>
              </w:rPr>
            </w:pPr>
            <w:r>
              <w:rPr>
                <w:noProof/>
                <w:lang w:eastAsia="ru-RU"/>
              </w:rPr>
              <w:drawing>
                <wp:inline distT="0" distB="0" distL="0" distR="0" wp14:anchorId="12075928" wp14:editId="3EF3FDF1">
                  <wp:extent cx="2143125" cy="1500187"/>
                  <wp:effectExtent l="0" t="0" r="0" b="5080"/>
                  <wp:docPr id="9" name="Рисунок 9" descr="http://www.ooshnadym.ru/files/images/%20%D1%80%D0%B8%D1%81%D1%83%D0%BD%D0%BE%D0%BA%201.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shnadym.ru/files/images/%20%D1%80%D0%B8%D1%81%D1%83%D0%BD%D0%BE%D0%BA%201.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346" cy="1501742"/>
                          </a:xfrm>
                          <a:prstGeom prst="rect">
                            <a:avLst/>
                          </a:prstGeom>
                          <a:noFill/>
                          <a:ln>
                            <a:noFill/>
                          </a:ln>
                        </pic:spPr>
                      </pic:pic>
                    </a:graphicData>
                  </a:graphic>
                </wp:inline>
              </w:drawing>
            </w:r>
          </w:p>
        </w:tc>
      </w:tr>
    </w:tbl>
    <w:p w:rsidR="00DC458A" w:rsidRPr="00CF3D50" w:rsidRDefault="00DC458A" w:rsidP="00442178">
      <w:pPr>
        <w:jc w:val="both"/>
      </w:pPr>
    </w:p>
    <w:sectPr w:rsidR="00DC458A" w:rsidRPr="00CF3D50" w:rsidSect="00DD26F3">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E0"/>
    <w:rsid w:val="0014008E"/>
    <w:rsid w:val="00206975"/>
    <w:rsid w:val="00442178"/>
    <w:rsid w:val="0097433A"/>
    <w:rsid w:val="00A11E1A"/>
    <w:rsid w:val="00CF3D50"/>
    <w:rsid w:val="00DC458A"/>
    <w:rsid w:val="00DD26F3"/>
    <w:rsid w:val="00F4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902FB"/>
  <w15:chartTrackingRefBased/>
  <w15:docId w15:val="{785D6060-0A74-4DAC-A629-D622C346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E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2683-E6E8-48E6-878E-6DEB7F6A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Тюрина Владислава</dc:creator>
  <cp:keywords/>
  <dc:description/>
  <cp:lastModifiedBy>Тюрина Владислава</cp:lastModifiedBy>
  <cp:revision>2</cp:revision>
  <dcterms:created xsi:type="dcterms:W3CDTF">2023-04-19T07:54:00Z</dcterms:created>
  <dcterms:modified xsi:type="dcterms:W3CDTF">2023-04-19T07:54:00Z</dcterms:modified>
</cp:coreProperties>
</file>